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9" w:rsidRDefault="004522A9" w:rsidP="004522A9">
      <w:pPr>
        <w:jc w:val="center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sz w:val="20"/>
          <w:szCs w:val="20"/>
          <w:lang w:eastAsia="fr-FR"/>
        </w:rPr>
        <w:drawing>
          <wp:inline distT="0" distB="0" distL="0" distR="0">
            <wp:extent cx="1577009" cy="10668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E 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23" cy="10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113" w:rsidRPr="003B77A4" w:rsidRDefault="00EF29D0" w:rsidP="004522A9">
      <w:pPr>
        <w:jc w:val="center"/>
        <w:rPr>
          <w:rFonts w:ascii="Gotham Medium" w:hAnsi="Gotham Medium"/>
          <w:szCs w:val="20"/>
        </w:rPr>
      </w:pPr>
      <w:r w:rsidRPr="003B77A4">
        <w:rPr>
          <w:rFonts w:ascii="Gotham Medium" w:hAnsi="Gotham Medium"/>
          <w:szCs w:val="20"/>
        </w:rPr>
        <w:t>OFFRE D’EMPLOI</w:t>
      </w:r>
      <w:r w:rsidR="004522A9" w:rsidRPr="003B77A4">
        <w:rPr>
          <w:rFonts w:ascii="Gotham Medium" w:hAnsi="Gotham Medium"/>
          <w:szCs w:val="20"/>
        </w:rPr>
        <w:t xml:space="preserve"> C</w:t>
      </w:r>
      <w:r w:rsidR="00D44113" w:rsidRPr="003B77A4">
        <w:rPr>
          <w:rFonts w:ascii="Gotham Medium" w:hAnsi="Gotham Medium"/>
          <w:szCs w:val="20"/>
        </w:rPr>
        <w:t>hargé(e) de Relations Publiques / Caissier(ère)</w:t>
      </w:r>
      <w:r w:rsidR="000A234D" w:rsidRPr="003B77A4">
        <w:rPr>
          <w:rFonts w:ascii="Gotham Medium" w:hAnsi="Gotham Medium"/>
          <w:szCs w:val="20"/>
        </w:rPr>
        <w:t xml:space="preserve">. </w:t>
      </w:r>
    </w:p>
    <w:p w:rsidR="00EB4E59" w:rsidRPr="004522A9" w:rsidRDefault="00EB4E59" w:rsidP="003B4E55">
      <w:pPr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Description de l'entreprise</w:t>
      </w:r>
    </w:p>
    <w:p w:rsidR="00EB4E59" w:rsidRPr="004522A9" w:rsidRDefault="00EB4E59" w:rsidP="000A234D">
      <w:pPr>
        <w:jc w:val="both"/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Le Théâtre des Champs-Elysées est l’une des plus </w:t>
      </w:r>
      <w:r w:rsidR="0062331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grandes 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salles de concerts à Paris</w:t>
      </w:r>
      <w:r w:rsidR="00C151DB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 accueillant jusqu’</w:t>
      </w:r>
      <w:r w:rsidR="00FF437E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à 2000 spectateurs chaque soir. 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Elle produit ou </w:t>
      </w:r>
      <w:r w:rsidR="00C151DB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reçoit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 des Opéras mis en scène, des </w:t>
      </w:r>
      <w:r w:rsidR="00C151DB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opéras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 en version de concert, des </w:t>
      </w:r>
      <w:r w:rsidR="00C151DB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orchestres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 xml:space="preserve"> symphoniques, des récitals d’instruments et de chants, des compagnies de danse…</w:t>
      </w:r>
    </w:p>
    <w:p w:rsidR="004236D5" w:rsidRPr="004522A9" w:rsidRDefault="004236D5" w:rsidP="003B77A4">
      <w:pPr>
        <w:spacing w:after="0"/>
        <w:rPr>
          <w:rFonts w:ascii="Gotham Medium" w:hAnsi="Gotham Medium"/>
          <w:b/>
          <w:sz w:val="18"/>
          <w:szCs w:val="20"/>
        </w:rPr>
      </w:pPr>
      <w:r w:rsidRPr="004522A9">
        <w:rPr>
          <w:rFonts w:ascii="Gotham Medium" w:hAnsi="Gotham Medium"/>
          <w:b/>
          <w:sz w:val="18"/>
          <w:szCs w:val="20"/>
        </w:rPr>
        <w:t>Description du poste</w:t>
      </w:r>
    </w:p>
    <w:p w:rsidR="004236D5" w:rsidRPr="004522A9" w:rsidRDefault="004236D5" w:rsidP="003B77A4">
      <w:pPr>
        <w:spacing w:after="0"/>
        <w:rPr>
          <w:rFonts w:ascii="Gotham Medium" w:hAnsi="Gotham Medium"/>
          <w:sz w:val="18"/>
          <w:szCs w:val="20"/>
        </w:rPr>
      </w:pPr>
      <w:r w:rsidRPr="004522A9">
        <w:rPr>
          <w:rFonts w:ascii="Gotham Medium" w:hAnsi="Gotham Medium"/>
          <w:sz w:val="18"/>
          <w:szCs w:val="20"/>
        </w:rPr>
        <w:t xml:space="preserve">Dans le cadre </w:t>
      </w:r>
      <w:r w:rsidR="00041B68" w:rsidRPr="004522A9">
        <w:rPr>
          <w:rFonts w:ascii="Gotham Medium" w:hAnsi="Gotham Medium"/>
          <w:sz w:val="18"/>
          <w:szCs w:val="20"/>
        </w:rPr>
        <w:t>de la campagne d’abonnement pour la saison 2015 2016</w:t>
      </w:r>
      <w:r w:rsidRPr="004522A9">
        <w:rPr>
          <w:rFonts w:ascii="Gotham Medium" w:hAnsi="Gotham Medium"/>
          <w:sz w:val="18"/>
          <w:szCs w:val="20"/>
        </w:rPr>
        <w:t>,</w:t>
      </w:r>
      <w:r w:rsidR="00041B68" w:rsidRPr="004522A9">
        <w:rPr>
          <w:rFonts w:ascii="Gotham Medium" w:hAnsi="Gotham Medium"/>
          <w:sz w:val="18"/>
          <w:szCs w:val="20"/>
        </w:rPr>
        <w:t xml:space="preserve"> </w:t>
      </w:r>
      <w:r w:rsidR="00041B68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Le Théâtre des Champs-Elysées</w:t>
      </w:r>
      <w:r w:rsidRPr="004522A9">
        <w:rPr>
          <w:rFonts w:ascii="Gotham Medium" w:hAnsi="Gotham Medium"/>
          <w:sz w:val="18"/>
          <w:szCs w:val="20"/>
        </w:rPr>
        <w:t xml:space="preserve"> recrute pour </w:t>
      </w:r>
      <w:r w:rsidR="008C2187" w:rsidRPr="004522A9">
        <w:rPr>
          <w:rFonts w:ascii="Gotham Medium" w:hAnsi="Gotham Medium"/>
          <w:sz w:val="18"/>
          <w:szCs w:val="20"/>
        </w:rPr>
        <w:t>la D</w:t>
      </w:r>
      <w:r w:rsidR="00041B68" w:rsidRPr="004522A9">
        <w:rPr>
          <w:rFonts w:ascii="Gotham Medium" w:hAnsi="Gotham Medium"/>
          <w:sz w:val="18"/>
          <w:szCs w:val="20"/>
        </w:rPr>
        <w:t>irection des Publics et du Développement</w:t>
      </w:r>
      <w:r w:rsidR="008C2187" w:rsidRPr="004522A9">
        <w:rPr>
          <w:rFonts w:ascii="Gotham Medium" w:hAnsi="Gotham Medium"/>
          <w:sz w:val="18"/>
          <w:szCs w:val="20"/>
        </w:rPr>
        <w:t>,</w:t>
      </w:r>
      <w:r w:rsidR="00041B68" w:rsidRPr="004522A9">
        <w:rPr>
          <w:rFonts w:ascii="Gotham Medium" w:hAnsi="Gotham Medium"/>
          <w:sz w:val="18"/>
          <w:szCs w:val="20"/>
        </w:rPr>
        <w:t xml:space="preserve"> </w:t>
      </w:r>
      <w:r w:rsidRPr="004522A9">
        <w:rPr>
          <w:rFonts w:ascii="Gotham Medium" w:hAnsi="Gotham Medium"/>
          <w:sz w:val="18"/>
          <w:szCs w:val="20"/>
        </w:rPr>
        <w:t xml:space="preserve"> un(e) chargé(e) de </w:t>
      </w:r>
      <w:r w:rsidR="00475835" w:rsidRPr="004522A9">
        <w:rPr>
          <w:rFonts w:ascii="Gotham Medium" w:hAnsi="Gotham Medium"/>
          <w:sz w:val="18"/>
          <w:szCs w:val="20"/>
        </w:rPr>
        <w:t>R</w:t>
      </w:r>
      <w:r w:rsidR="008C2187" w:rsidRPr="004522A9">
        <w:rPr>
          <w:rFonts w:ascii="Gotham Medium" w:hAnsi="Gotham Medium"/>
          <w:sz w:val="18"/>
          <w:szCs w:val="20"/>
        </w:rPr>
        <w:t>elations Publiques Caissier</w:t>
      </w:r>
      <w:r w:rsidR="00475835" w:rsidRPr="004522A9">
        <w:rPr>
          <w:rFonts w:ascii="Gotham Medium" w:hAnsi="Gotham Medium"/>
          <w:sz w:val="18"/>
          <w:szCs w:val="20"/>
        </w:rPr>
        <w:t xml:space="preserve"> (ère)</w:t>
      </w:r>
      <w:r w:rsidRPr="004522A9">
        <w:rPr>
          <w:rFonts w:ascii="Gotham Medium" w:hAnsi="Gotham Medium"/>
          <w:sz w:val="18"/>
          <w:szCs w:val="20"/>
        </w:rPr>
        <w:t xml:space="preserve">. </w:t>
      </w:r>
    </w:p>
    <w:p w:rsidR="003B77A4" w:rsidRDefault="00475835" w:rsidP="003B77A4">
      <w:pPr>
        <w:spacing w:after="0"/>
        <w:rPr>
          <w:rFonts w:ascii="Gotham Medium" w:hAnsi="Gotham Medium"/>
          <w:b/>
          <w:sz w:val="18"/>
          <w:szCs w:val="20"/>
        </w:rPr>
      </w:pPr>
      <w:r w:rsidRPr="004522A9">
        <w:rPr>
          <w:rFonts w:ascii="Gotham Medium" w:hAnsi="Gotham Medium"/>
          <w:b/>
          <w:sz w:val="18"/>
          <w:szCs w:val="20"/>
        </w:rPr>
        <w:t>CDD à temps plein de 3 mois</w:t>
      </w:r>
      <w:r w:rsidR="004522A9">
        <w:rPr>
          <w:rFonts w:ascii="Gotham Medium" w:hAnsi="Gotham Medium"/>
          <w:b/>
          <w:sz w:val="18"/>
          <w:szCs w:val="20"/>
        </w:rPr>
        <w:t xml:space="preserve"> d’avril à juin 2015</w:t>
      </w:r>
      <w:r w:rsidRPr="004522A9">
        <w:rPr>
          <w:rFonts w:ascii="Gotham Medium" w:hAnsi="Gotham Medium"/>
          <w:b/>
          <w:sz w:val="18"/>
          <w:szCs w:val="20"/>
        </w:rPr>
        <w:t>.</w:t>
      </w:r>
    </w:p>
    <w:p w:rsidR="003B77A4" w:rsidRPr="003B77A4" w:rsidRDefault="003B77A4" w:rsidP="003B77A4">
      <w:pPr>
        <w:spacing w:after="0"/>
        <w:rPr>
          <w:rFonts w:ascii="Gotham Medium" w:hAnsi="Gotham Medium"/>
          <w:b/>
          <w:sz w:val="18"/>
          <w:szCs w:val="20"/>
        </w:rPr>
      </w:pPr>
    </w:p>
    <w:p w:rsidR="008C2187" w:rsidRPr="003B77A4" w:rsidRDefault="00853F4A" w:rsidP="003B77A4">
      <w:pPr>
        <w:spacing w:after="0"/>
        <w:rPr>
          <w:rFonts w:ascii="Gotham Medium" w:hAnsi="Gotham Medium"/>
          <w:b/>
          <w:sz w:val="18"/>
          <w:szCs w:val="20"/>
        </w:rPr>
      </w:pPr>
      <w:r w:rsidRPr="003B77A4">
        <w:rPr>
          <w:rFonts w:ascii="Gotham Medium" w:hAnsi="Gotham Medium"/>
          <w:b/>
          <w:sz w:val="18"/>
          <w:szCs w:val="20"/>
        </w:rPr>
        <w:t xml:space="preserve">Missions </w:t>
      </w:r>
    </w:p>
    <w:p w:rsidR="004236D5" w:rsidRPr="004522A9" w:rsidRDefault="004236D5" w:rsidP="003B77A4">
      <w:pPr>
        <w:spacing w:after="0"/>
        <w:rPr>
          <w:rFonts w:ascii="Gotham Medium" w:hAnsi="Gotham Medium"/>
          <w:sz w:val="18"/>
          <w:szCs w:val="20"/>
        </w:rPr>
      </w:pPr>
      <w:r w:rsidRPr="004522A9">
        <w:rPr>
          <w:rFonts w:ascii="Gotham Medium" w:hAnsi="Gotham Medium"/>
          <w:sz w:val="18"/>
          <w:szCs w:val="20"/>
        </w:rPr>
        <w:t xml:space="preserve">Sous la direction </w:t>
      </w:r>
      <w:r w:rsidR="00475835" w:rsidRPr="004522A9">
        <w:rPr>
          <w:rFonts w:ascii="Gotham Medium" w:hAnsi="Gotham Medium"/>
          <w:sz w:val="18"/>
          <w:szCs w:val="20"/>
        </w:rPr>
        <w:t>du Directeur des Publics et du Développement</w:t>
      </w:r>
      <w:r w:rsidRPr="004522A9">
        <w:rPr>
          <w:rFonts w:ascii="Gotham Medium" w:hAnsi="Gotham Medium"/>
          <w:sz w:val="18"/>
          <w:szCs w:val="20"/>
        </w:rPr>
        <w:t xml:space="preserve">, la </w:t>
      </w:r>
      <w:r w:rsidR="006D6AB9" w:rsidRPr="004522A9">
        <w:rPr>
          <w:rFonts w:ascii="Gotham Medium" w:hAnsi="Gotham Medium"/>
          <w:sz w:val="18"/>
          <w:szCs w:val="20"/>
        </w:rPr>
        <w:t>personne</w:t>
      </w:r>
      <w:r w:rsidRPr="004522A9">
        <w:rPr>
          <w:rFonts w:ascii="Gotham Medium" w:hAnsi="Gotham Medium"/>
          <w:sz w:val="18"/>
          <w:szCs w:val="20"/>
        </w:rPr>
        <w:t xml:space="preserve"> assurera les missions suivantes</w:t>
      </w:r>
      <w:r w:rsidR="000A48B8" w:rsidRPr="004522A9">
        <w:rPr>
          <w:rFonts w:ascii="Gotham Medium" w:hAnsi="Gotham Medium"/>
          <w:sz w:val="18"/>
          <w:szCs w:val="20"/>
        </w:rPr>
        <w:t xml:space="preserve"> (</w:t>
      </w:r>
      <w:r w:rsidR="00537CB1" w:rsidRPr="004522A9">
        <w:rPr>
          <w:rFonts w:ascii="Gotham Medium" w:hAnsi="Gotham Medium"/>
          <w:sz w:val="18"/>
          <w:szCs w:val="20"/>
        </w:rPr>
        <w:t>liste non exhaustive)</w:t>
      </w:r>
      <w:r w:rsidRPr="004522A9">
        <w:rPr>
          <w:rFonts w:ascii="Gotham Medium" w:hAnsi="Gotham Medium"/>
          <w:sz w:val="18"/>
          <w:szCs w:val="20"/>
        </w:rPr>
        <w:t xml:space="preserve"> :</w:t>
      </w:r>
    </w:p>
    <w:p w:rsidR="000418CA" w:rsidRPr="004522A9" w:rsidRDefault="007C5319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La réservation et  la vente 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br/>
        <w:t xml:space="preserve">• réserver et vendre des billets pour toutes les manifestations proposées au </w:t>
      </w:r>
      <w:r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Théâtre des Champs-Elysées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br/>
      </w:r>
      <w:r w:rsidR="000A234D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Ces réservations se feront</w:t>
      </w:r>
      <w:r w:rsidR="000418CA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aux caisses et par téléphone.</w:t>
      </w:r>
    </w:p>
    <w:p w:rsidR="006D6AB9" w:rsidRPr="004522A9" w:rsidRDefault="000418CA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La promotion </w:t>
      </w:r>
      <w:r w:rsidR="000469E3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de la programmation</w:t>
      </w:r>
      <w:r w:rsidR="00853F4A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br/>
        <w:t xml:space="preserve">• assurer la promotion et la vente des activités de l’établissement 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br/>
        <w:t xml:space="preserve">• conseiller et orienter le public en fonction de la programmation </w:t>
      </w:r>
    </w:p>
    <w:p w:rsidR="000469E3" w:rsidRPr="004522A9" w:rsidRDefault="00853F4A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conseiller </w:t>
      </w:r>
      <w:r w:rsidR="006D6AB9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le public quant aux </w:t>
      </w:r>
      <w:r w:rsidR="000418CA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formules </w:t>
      </w:r>
      <w:r w:rsidR="000469E3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d’abonnement.</w:t>
      </w:r>
      <w:r w:rsidR="000469E3" w:rsidRPr="004522A9">
        <w:rPr>
          <w:rFonts w:ascii="Gotham Medium" w:eastAsia="Times New Roman" w:hAnsi="Gotham Medium" w:cs="Arial"/>
          <w:sz w:val="18"/>
          <w:szCs w:val="20"/>
          <w:lang w:eastAsia="fr-FR"/>
        </w:rPr>
        <w:br/>
        <w:t>• assurer le lien entre l’activité des c</w:t>
      </w:r>
      <w:r w:rsidR="008019DE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aisses et celle</w:t>
      </w:r>
      <w:r w:rsidR="000469E3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des bureaux</w:t>
      </w:r>
      <w:r w:rsidR="000418CA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</w:t>
      </w:r>
    </w:p>
    <w:p w:rsidR="006D6AB9" w:rsidRPr="004522A9" w:rsidRDefault="006D6AB9" w:rsidP="000A48B8">
      <w:pPr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</w:p>
    <w:p w:rsidR="000A48B8" w:rsidRPr="004522A9" w:rsidRDefault="000A48B8" w:rsidP="003B77A4">
      <w:pPr>
        <w:spacing w:after="0"/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sz w:val="18"/>
          <w:szCs w:val="20"/>
          <w:lang w:eastAsia="fr-FR"/>
        </w:rPr>
        <w:t>Description du profil recherché</w:t>
      </w:r>
    </w:p>
    <w:p w:rsidR="00427D45" w:rsidRPr="004522A9" w:rsidRDefault="000A48B8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Responsabilité de caisse. </w:t>
      </w:r>
    </w:p>
    <w:p w:rsidR="00427D45" w:rsidRPr="004522A9" w:rsidRDefault="000A48B8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</w:t>
      </w:r>
      <w:r w:rsidR="00427D45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Maîtrise d’un logiciel de billetterie idéalement SIRIUS</w:t>
      </w:r>
    </w:p>
    <w:p w:rsidR="000A48B8" w:rsidRPr="004522A9" w:rsidRDefault="00427D45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</w:t>
      </w:r>
      <w:r w:rsidR="000A48B8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Expérience similaire souhaitée</w:t>
      </w:r>
    </w:p>
    <w:p w:rsidR="000A48B8" w:rsidRPr="004522A9" w:rsidRDefault="000A48B8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Mélomane et réel intérêt pour </w:t>
      </w:r>
      <w:r w:rsidR="00FF437E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la programmation du </w:t>
      </w:r>
      <w:r w:rsidR="00FF437E" w:rsidRPr="004522A9">
        <w:rPr>
          <w:rFonts w:ascii="Gotham Medium" w:eastAsia="Times New Roman" w:hAnsi="Gotham Medium" w:cs="Arial"/>
          <w:b/>
          <w:bCs/>
          <w:sz w:val="18"/>
          <w:szCs w:val="20"/>
          <w:lang w:eastAsia="fr-FR"/>
        </w:rPr>
        <w:t>Théâtre des Champs-Elysées</w:t>
      </w:r>
    </w:p>
    <w:p w:rsidR="000A48B8" w:rsidRPr="004522A9" w:rsidRDefault="000A48B8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• Maîtrise de l'informatique </w:t>
      </w:r>
    </w:p>
    <w:p w:rsidR="000A48B8" w:rsidRPr="004522A9" w:rsidRDefault="000A48B8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• Maîtrise de l’anglais</w:t>
      </w:r>
    </w:p>
    <w:p w:rsidR="001E1143" w:rsidRPr="004522A9" w:rsidRDefault="001E1143" w:rsidP="000A48B8">
      <w:pPr>
        <w:rPr>
          <w:rFonts w:ascii="Gotham Medium" w:eastAsia="Times New Roman" w:hAnsi="Gotham Medium" w:cs="Arial"/>
          <w:sz w:val="18"/>
          <w:szCs w:val="20"/>
          <w:lang w:eastAsia="fr-FR"/>
        </w:rPr>
      </w:pPr>
    </w:p>
    <w:p w:rsidR="001E1143" w:rsidRPr="004522A9" w:rsidRDefault="001E1143" w:rsidP="003B77A4">
      <w:pPr>
        <w:spacing w:after="0"/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sz w:val="18"/>
          <w:szCs w:val="20"/>
          <w:lang w:eastAsia="fr-FR"/>
        </w:rPr>
        <w:t>Qualités requises</w:t>
      </w:r>
    </w:p>
    <w:p w:rsidR="001E1143" w:rsidRPr="004522A9" w:rsidRDefault="001E1143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• Rigueur et sens des responsabilités financières.</w:t>
      </w:r>
    </w:p>
    <w:p w:rsidR="001E1143" w:rsidRPr="004522A9" w:rsidRDefault="001E1143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• Aisance relationnelle (conseil et écoute du public).</w:t>
      </w:r>
    </w:p>
    <w:p w:rsidR="001E1143" w:rsidRPr="004522A9" w:rsidRDefault="001E1143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• Bonne présentation.</w:t>
      </w:r>
    </w:p>
    <w:p w:rsidR="004B567E" w:rsidRPr="004522A9" w:rsidRDefault="001E1143" w:rsidP="003B77A4">
      <w:pPr>
        <w:spacing w:after="0"/>
        <w:rPr>
          <w:rFonts w:ascii="Gotham Medium" w:eastAsia="Times New Roman" w:hAnsi="Gotham Medium" w:cs="Arial"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• Disponibilité incluant des soirées et des week-ends (flexibilité des horaires).</w:t>
      </w:r>
    </w:p>
    <w:p w:rsidR="004639C3" w:rsidRDefault="004639C3" w:rsidP="004B567E">
      <w:pPr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</w:p>
    <w:p w:rsidR="004B567E" w:rsidRPr="004639C3" w:rsidRDefault="004B567E" w:rsidP="004B567E">
      <w:pPr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sz w:val="18"/>
          <w:szCs w:val="20"/>
          <w:lang w:eastAsia="fr-FR"/>
        </w:rPr>
        <w:t>Date de prise de fonction</w:t>
      </w:r>
      <w:r w:rsidR="00C71161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>1</w:t>
      </w:r>
      <w:r w:rsidR="00C71161" w:rsidRPr="004522A9">
        <w:rPr>
          <w:rFonts w:ascii="Gotham Medium" w:eastAsia="Times New Roman" w:hAnsi="Gotham Medium" w:cs="Arial"/>
          <w:sz w:val="18"/>
          <w:szCs w:val="20"/>
          <w:vertAlign w:val="superscript"/>
          <w:lang w:eastAsia="fr-FR"/>
        </w:rPr>
        <w:t>er</w:t>
      </w:r>
      <w:r w:rsidR="00C71161"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avril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 2015 </w:t>
      </w:r>
    </w:p>
    <w:p w:rsidR="004B567E" w:rsidRPr="004639C3" w:rsidRDefault="004B567E" w:rsidP="004B567E">
      <w:pPr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sz w:val="18"/>
          <w:szCs w:val="20"/>
          <w:lang w:eastAsia="fr-FR"/>
        </w:rPr>
        <w:t>Salaire envisagé</w:t>
      </w:r>
      <w:r w:rsidR="004639C3">
        <w:rPr>
          <w:rFonts w:ascii="Gotham Medium" w:eastAsia="Times New Roman" w:hAnsi="Gotham Medium" w:cs="Arial"/>
          <w:b/>
          <w:sz w:val="18"/>
          <w:szCs w:val="20"/>
          <w:lang w:eastAsia="fr-FR"/>
        </w:rPr>
        <w:t xml:space="preserve"> </w:t>
      </w:r>
      <w:r w:rsidRPr="004522A9">
        <w:rPr>
          <w:rFonts w:ascii="Gotham Medium" w:eastAsia="Times New Roman" w:hAnsi="Gotham Medium" w:cs="Arial"/>
          <w:sz w:val="18"/>
          <w:szCs w:val="20"/>
          <w:lang w:eastAsia="fr-FR"/>
        </w:rPr>
        <w:t xml:space="preserve">NC </w:t>
      </w:r>
    </w:p>
    <w:p w:rsidR="00C71161" w:rsidRPr="004639C3" w:rsidRDefault="004B567E" w:rsidP="004B567E">
      <w:pPr>
        <w:rPr>
          <w:rFonts w:ascii="Gotham Medium" w:eastAsia="Times New Roman" w:hAnsi="Gotham Medium" w:cs="Arial"/>
          <w:b/>
          <w:sz w:val="18"/>
          <w:szCs w:val="20"/>
          <w:lang w:eastAsia="fr-FR"/>
        </w:rPr>
      </w:pPr>
      <w:r w:rsidRPr="004522A9">
        <w:rPr>
          <w:rFonts w:ascii="Gotham Medium" w:eastAsia="Times New Roman" w:hAnsi="Gotham Medium" w:cs="Arial"/>
          <w:b/>
          <w:sz w:val="18"/>
          <w:szCs w:val="20"/>
          <w:lang w:eastAsia="fr-FR"/>
        </w:rPr>
        <w:t>Lieu</w:t>
      </w:r>
      <w:r w:rsidR="004639C3">
        <w:rPr>
          <w:rFonts w:ascii="Gotham Medium" w:eastAsia="Times New Roman" w:hAnsi="Gotham Medium" w:cs="Arial"/>
          <w:b/>
          <w:sz w:val="18"/>
          <w:szCs w:val="20"/>
          <w:lang w:eastAsia="fr-FR"/>
        </w:rPr>
        <w:t xml:space="preserve"> </w:t>
      </w:r>
      <w:r w:rsidR="00C71161" w:rsidRPr="004522A9">
        <w:rPr>
          <w:rFonts w:ascii="Gotham Medium" w:eastAsia="Times New Roman" w:hAnsi="Gotham Medium" w:cs="Arial"/>
          <w:bCs/>
          <w:sz w:val="18"/>
          <w:szCs w:val="20"/>
          <w:lang w:eastAsia="fr-FR"/>
        </w:rPr>
        <w:t>Théâtre des Champs-Elysées. 15 avenue Montaigne. Paris 8.</w:t>
      </w:r>
    </w:p>
    <w:p w:rsidR="003B4E55" w:rsidRDefault="004236D5" w:rsidP="004236D5">
      <w:pPr>
        <w:rPr>
          <w:rFonts w:ascii="Gotham Medium" w:hAnsi="Gotham Medium"/>
          <w:b/>
          <w:sz w:val="18"/>
        </w:rPr>
      </w:pPr>
      <w:r w:rsidRPr="004522A9">
        <w:rPr>
          <w:rFonts w:ascii="Gotham Medium" w:hAnsi="Gotham Medium"/>
          <w:b/>
          <w:sz w:val="18"/>
        </w:rPr>
        <w:t>Date limite de candidature</w:t>
      </w:r>
      <w:r w:rsidR="004639C3">
        <w:rPr>
          <w:rFonts w:ascii="Gotham Medium" w:hAnsi="Gotham Medium"/>
          <w:b/>
          <w:sz w:val="18"/>
        </w:rPr>
        <w:t xml:space="preserve"> </w:t>
      </w:r>
      <w:r w:rsidR="00D44113" w:rsidRPr="004522A9">
        <w:rPr>
          <w:rFonts w:ascii="Gotham Medium" w:hAnsi="Gotham Medium"/>
          <w:sz w:val="18"/>
        </w:rPr>
        <w:t>23 mars 2015</w:t>
      </w:r>
      <w:r w:rsidR="003B4E55" w:rsidRPr="004522A9">
        <w:rPr>
          <w:rFonts w:ascii="Arial" w:eastAsia="Times New Roman" w:hAnsi="Arial" w:cs="Arial"/>
          <w:sz w:val="18"/>
          <w:szCs w:val="20"/>
          <w:lang w:eastAsia="fr-FR"/>
        </w:rPr>
        <w:br/>
      </w:r>
    </w:p>
    <w:p w:rsidR="004639C3" w:rsidRDefault="004639C3" w:rsidP="004639C3">
      <w:pPr>
        <w:spacing w:after="0"/>
        <w:rPr>
          <w:rFonts w:ascii="Gotham Medium" w:hAnsi="Gotham Medium"/>
          <w:b/>
          <w:sz w:val="18"/>
        </w:rPr>
      </w:pPr>
      <w:r>
        <w:rPr>
          <w:rFonts w:ascii="Gotham Medium" w:hAnsi="Gotham Medium"/>
          <w:b/>
          <w:sz w:val="18"/>
        </w:rPr>
        <w:t>Contact Isabelle-Anne PERSON Directrice des Publics et du Développement</w:t>
      </w:r>
    </w:p>
    <w:p w:rsidR="004639C3" w:rsidRPr="004639C3" w:rsidRDefault="004639C3" w:rsidP="004639C3">
      <w:pPr>
        <w:spacing w:after="0"/>
        <w:rPr>
          <w:rFonts w:ascii="Gotham Medium" w:hAnsi="Gotham Medium"/>
          <w:b/>
          <w:sz w:val="18"/>
        </w:rPr>
      </w:pPr>
      <w:r>
        <w:rPr>
          <w:rFonts w:ascii="Gotham Medium" w:hAnsi="Gotham Medium"/>
          <w:b/>
          <w:sz w:val="18"/>
        </w:rPr>
        <w:t>iaperson@theatrechampselysees.fr</w:t>
      </w:r>
    </w:p>
    <w:sectPr w:rsidR="004639C3" w:rsidRPr="004639C3" w:rsidSect="00452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9EF"/>
    <w:rsid w:val="000418CA"/>
    <w:rsid w:val="00041B68"/>
    <w:rsid w:val="000469E3"/>
    <w:rsid w:val="000A234D"/>
    <w:rsid w:val="000A48B8"/>
    <w:rsid w:val="001E1143"/>
    <w:rsid w:val="003B4E55"/>
    <w:rsid w:val="003B77A4"/>
    <w:rsid w:val="004236D5"/>
    <w:rsid w:val="00427D45"/>
    <w:rsid w:val="004522A9"/>
    <w:rsid w:val="004639C3"/>
    <w:rsid w:val="00475835"/>
    <w:rsid w:val="004B567E"/>
    <w:rsid w:val="00537CB1"/>
    <w:rsid w:val="00623319"/>
    <w:rsid w:val="006D6AB9"/>
    <w:rsid w:val="007C5319"/>
    <w:rsid w:val="008019DE"/>
    <w:rsid w:val="00812115"/>
    <w:rsid w:val="00853F4A"/>
    <w:rsid w:val="008C2187"/>
    <w:rsid w:val="00B34514"/>
    <w:rsid w:val="00C151DB"/>
    <w:rsid w:val="00C71161"/>
    <w:rsid w:val="00D44113"/>
    <w:rsid w:val="00D469EF"/>
    <w:rsid w:val="00EB4E59"/>
    <w:rsid w:val="00EF29D0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14"/>
  </w:style>
  <w:style w:type="paragraph" w:styleId="Titre3">
    <w:name w:val="heading 3"/>
    <w:basedOn w:val="Normal"/>
    <w:link w:val="Titre3Car"/>
    <w:uiPriority w:val="9"/>
    <w:qFormat/>
    <w:rsid w:val="003B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4E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B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4E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06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74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Anne Person</dc:creator>
  <cp:keywords/>
  <dc:description/>
  <cp:lastModifiedBy>SIRIUS80</cp:lastModifiedBy>
  <cp:revision>5</cp:revision>
  <dcterms:created xsi:type="dcterms:W3CDTF">2015-01-22T13:55:00Z</dcterms:created>
  <dcterms:modified xsi:type="dcterms:W3CDTF">2015-02-06T10:22:00Z</dcterms:modified>
</cp:coreProperties>
</file>